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BEBB2A" w14:textId="77777777" w:rsidR="00017815" w:rsidRPr="0090599F" w:rsidRDefault="00017815" w:rsidP="008736C5">
      <w:pPr>
        <w:pStyle w:val="Rubrik1"/>
        <w:rPr>
          <w:rFonts w:ascii="Arial" w:hAnsi="Arial" w:cs="Arial"/>
          <w:b/>
          <w:color w:val="000000" w:themeColor="text1"/>
          <w:sz w:val="36"/>
          <w:szCs w:val="36"/>
          <w:shd w:val="clear" w:color="auto" w:fill="FFFFFF"/>
        </w:rPr>
      </w:pPr>
      <w:bookmarkStart w:id="0" w:name="_GoBack"/>
      <w:bookmarkEnd w:id="0"/>
      <w:r w:rsidRPr="0090599F">
        <w:rPr>
          <w:rFonts w:ascii="Arial" w:hAnsi="Arial" w:cs="Arial"/>
          <w:b/>
          <w:color w:val="000000" w:themeColor="text1"/>
          <w:sz w:val="36"/>
          <w:szCs w:val="36"/>
          <w:shd w:val="clear" w:color="auto" w:fill="FFFFFF"/>
        </w:rPr>
        <w:t>Komplett F3K tidtagningssystem med F3K Ma</w:t>
      </w:r>
      <w:r w:rsidR="0090599F">
        <w:rPr>
          <w:rFonts w:ascii="Arial" w:hAnsi="Arial" w:cs="Arial"/>
          <w:b/>
          <w:color w:val="000000" w:themeColor="text1"/>
          <w:sz w:val="36"/>
          <w:szCs w:val="36"/>
          <w:shd w:val="clear" w:color="auto" w:fill="FFFFFF"/>
        </w:rPr>
        <w:t>s</w:t>
      </w:r>
      <w:r w:rsidRPr="0090599F">
        <w:rPr>
          <w:rFonts w:ascii="Arial" w:hAnsi="Arial" w:cs="Arial"/>
          <w:b/>
          <w:color w:val="000000" w:themeColor="text1"/>
          <w:sz w:val="36"/>
          <w:szCs w:val="36"/>
          <w:shd w:val="clear" w:color="auto" w:fill="FFFFFF"/>
        </w:rPr>
        <w:t>ter Pro och Fly Dream tidtagarenheter.</w:t>
      </w:r>
    </w:p>
    <w:p w14:paraId="411F04BD" w14:textId="77777777" w:rsidR="008736C5" w:rsidRPr="008736C5" w:rsidRDefault="008736C5" w:rsidP="008736C5"/>
    <w:p w14:paraId="5E058F44" w14:textId="77777777" w:rsidR="00017815" w:rsidRPr="0090599F" w:rsidRDefault="00017815" w:rsidP="008736C5">
      <w:pPr>
        <w:pStyle w:val="Rubrik2"/>
        <w:rPr>
          <w:rStyle w:val="apple-converted-space"/>
          <w:rFonts w:ascii="Arial" w:hAnsi="Arial" w:cs="Arial"/>
          <w:b/>
          <w:color w:val="000000" w:themeColor="text1"/>
          <w:sz w:val="28"/>
          <w:szCs w:val="28"/>
          <w:shd w:val="clear" w:color="auto" w:fill="FFFFFF"/>
          <w:lang w:val="en-US"/>
        </w:rPr>
      </w:pPr>
      <w:r w:rsidRPr="0090599F">
        <w:rPr>
          <w:rFonts w:ascii="Arial" w:hAnsi="Arial" w:cs="Arial"/>
          <w:b/>
          <w:color w:val="000000" w:themeColor="text1"/>
          <w:sz w:val="28"/>
          <w:szCs w:val="28"/>
          <w:shd w:val="clear" w:color="auto" w:fill="FFFFFF"/>
          <w:lang w:val="en-US"/>
        </w:rPr>
        <w:t>Display och</w:t>
      </w:r>
      <w:r w:rsidR="00B43E19" w:rsidRPr="0090599F">
        <w:rPr>
          <w:rFonts w:ascii="Arial" w:hAnsi="Arial" w:cs="Arial"/>
          <w:b/>
          <w:color w:val="000000" w:themeColor="text1"/>
          <w:sz w:val="28"/>
          <w:szCs w:val="28"/>
          <w:shd w:val="clear" w:color="auto" w:fill="FFFFFF"/>
          <w:lang w:val="en-US"/>
        </w:rPr>
        <w:t xml:space="preserve"> Front Panel:</w:t>
      </w:r>
      <w:r w:rsidR="00B43E19" w:rsidRPr="0090599F">
        <w:rPr>
          <w:rStyle w:val="apple-converted-space"/>
          <w:rFonts w:ascii="Arial" w:hAnsi="Arial" w:cs="Arial"/>
          <w:b/>
          <w:color w:val="000000" w:themeColor="text1"/>
          <w:sz w:val="28"/>
          <w:szCs w:val="28"/>
          <w:shd w:val="clear" w:color="auto" w:fill="FFFFFF"/>
          <w:lang w:val="en-US"/>
        </w:rPr>
        <w:t> </w:t>
      </w:r>
    </w:p>
    <w:p w14:paraId="1655FDEB" w14:textId="77777777" w:rsidR="00017815" w:rsidRPr="0090599F" w:rsidRDefault="00017815" w:rsidP="00B43E19">
      <w:pPr>
        <w:spacing w:after="150" w:line="240" w:lineRule="auto"/>
        <w:rPr>
          <w:rStyle w:val="apple-converted-space"/>
          <w:rFonts w:ascii="Arial" w:hAnsi="Arial" w:cs="Arial"/>
          <w:color w:val="000000"/>
          <w:shd w:val="clear" w:color="auto" w:fill="FFFFFF"/>
          <w:lang w:val="en-US"/>
        </w:rPr>
      </w:pPr>
      <w:r w:rsidRPr="0090599F">
        <w:rPr>
          <w:rStyle w:val="apple-converted-space"/>
          <w:rFonts w:ascii="Arial" w:hAnsi="Arial" w:cs="Arial"/>
          <w:color w:val="000000"/>
          <w:shd w:val="clear" w:color="auto" w:fill="FFFFFF"/>
          <w:lang w:val="en-US"/>
        </w:rPr>
        <w:t>LCD displayen visar följande:</w:t>
      </w:r>
    </w:p>
    <w:p w14:paraId="7BFAEE85" w14:textId="77777777" w:rsidR="00044B72" w:rsidRPr="0090599F" w:rsidRDefault="00044B72" w:rsidP="00B7066C">
      <w:pPr>
        <w:pStyle w:val="Liststycke"/>
        <w:numPr>
          <w:ilvl w:val="0"/>
          <w:numId w:val="1"/>
        </w:numPr>
        <w:spacing w:after="150" w:line="240" w:lineRule="auto"/>
        <w:rPr>
          <w:rFonts w:ascii="Arial" w:hAnsi="Arial" w:cs="Arial"/>
          <w:color w:val="000000"/>
          <w:shd w:val="clear" w:color="auto" w:fill="FFFFFF"/>
          <w:lang w:val="en-US"/>
        </w:rPr>
      </w:pPr>
      <w:r w:rsidRPr="0090599F">
        <w:rPr>
          <w:rFonts w:ascii="Arial" w:hAnsi="Arial" w:cs="Arial"/>
          <w:color w:val="000000"/>
          <w:shd w:val="clear" w:color="auto" w:fill="FFFFFF"/>
        </w:rPr>
        <w:t xml:space="preserve">Information om </w:t>
      </w:r>
      <w:r w:rsidR="00B7066C" w:rsidRPr="0090599F">
        <w:rPr>
          <w:rFonts w:ascii="Arial" w:hAnsi="Arial" w:cs="Arial"/>
          <w:color w:val="000000"/>
          <w:shd w:val="clear" w:color="auto" w:fill="FFFFFF"/>
        </w:rPr>
        <w:t>spä</w:t>
      </w:r>
      <w:r w:rsidRPr="0090599F">
        <w:rPr>
          <w:rFonts w:ascii="Arial" w:hAnsi="Arial" w:cs="Arial"/>
          <w:color w:val="000000"/>
          <w:shd w:val="clear" w:color="auto" w:fill="FFFFFF"/>
        </w:rPr>
        <w:t xml:space="preserve">nning på det interna batteriet I enheten. </w:t>
      </w:r>
      <w:r w:rsidRPr="0090599F">
        <w:rPr>
          <w:rFonts w:ascii="Arial" w:hAnsi="Arial" w:cs="Arial"/>
          <w:color w:val="000000"/>
          <w:shd w:val="clear" w:color="auto" w:fill="FFFFFF"/>
          <w:lang w:val="en-US"/>
        </w:rPr>
        <w:t>Laddning skall ske om spänningen är lägre än 3,7 V.</w:t>
      </w:r>
    </w:p>
    <w:p w14:paraId="649D4F76" w14:textId="77777777" w:rsidR="00044B72" w:rsidRPr="0090599F" w:rsidRDefault="00044B72" w:rsidP="00044B72">
      <w:pPr>
        <w:pStyle w:val="Liststycke"/>
        <w:numPr>
          <w:ilvl w:val="0"/>
          <w:numId w:val="1"/>
        </w:numPr>
        <w:spacing w:after="150" w:line="240" w:lineRule="auto"/>
        <w:rPr>
          <w:rFonts w:ascii="Arial" w:hAnsi="Arial" w:cs="Arial"/>
          <w:color w:val="000000"/>
          <w:shd w:val="clear" w:color="auto" w:fill="FFFFFF"/>
          <w:lang w:val="en-US"/>
        </w:rPr>
      </w:pPr>
      <w:r w:rsidRPr="0090599F">
        <w:rPr>
          <w:rFonts w:ascii="Arial" w:hAnsi="Arial" w:cs="Arial"/>
          <w:color w:val="000000"/>
          <w:shd w:val="clear" w:color="auto" w:fill="FFFFFF"/>
          <w:lang w:val="en-US"/>
        </w:rPr>
        <w:t>Fönster typ, dvs (PREParation / TEST / WORK / LAND / END)</w:t>
      </w:r>
    </w:p>
    <w:p w14:paraId="01FE587C" w14:textId="77777777" w:rsidR="00044B72" w:rsidRPr="0090599F" w:rsidRDefault="00044B72" w:rsidP="00044B72">
      <w:pPr>
        <w:pStyle w:val="Liststycke"/>
        <w:numPr>
          <w:ilvl w:val="0"/>
          <w:numId w:val="1"/>
        </w:numPr>
        <w:spacing w:after="150" w:line="240" w:lineRule="auto"/>
        <w:rPr>
          <w:rFonts w:ascii="Arial" w:hAnsi="Arial" w:cs="Arial"/>
          <w:color w:val="000000"/>
          <w:shd w:val="clear" w:color="auto" w:fill="FFFFFF"/>
        </w:rPr>
      </w:pPr>
      <w:r w:rsidRPr="0090599F">
        <w:rPr>
          <w:rFonts w:ascii="Arial" w:hAnsi="Arial" w:cs="Arial"/>
          <w:color w:val="000000"/>
          <w:shd w:val="clear" w:color="auto" w:fill="FFFFFF"/>
        </w:rPr>
        <w:t>Signalstyrka från F3K Master Pro mottagningen.</w:t>
      </w:r>
    </w:p>
    <w:p w14:paraId="15952EC4" w14:textId="77777777" w:rsidR="00044B72" w:rsidRPr="0090599F" w:rsidRDefault="00044B72" w:rsidP="00044B72">
      <w:pPr>
        <w:pStyle w:val="Liststycke"/>
        <w:numPr>
          <w:ilvl w:val="0"/>
          <w:numId w:val="1"/>
        </w:numPr>
        <w:spacing w:after="150" w:line="240" w:lineRule="auto"/>
        <w:rPr>
          <w:rFonts w:ascii="Arial" w:hAnsi="Arial" w:cs="Arial"/>
          <w:color w:val="000000"/>
          <w:shd w:val="clear" w:color="auto" w:fill="FFFFFF"/>
        </w:rPr>
      </w:pPr>
      <w:r w:rsidRPr="0090599F">
        <w:rPr>
          <w:rFonts w:ascii="Arial" w:hAnsi="Arial" w:cs="Arial"/>
          <w:color w:val="000000"/>
          <w:shd w:val="clear" w:color="auto" w:fill="FFFFFF"/>
        </w:rPr>
        <w:t>Fönster tider (Synkat mot F3K Master Pro)</w:t>
      </w:r>
    </w:p>
    <w:p w14:paraId="172FE502" w14:textId="77777777" w:rsidR="00EA7AF4" w:rsidRPr="0090599F" w:rsidRDefault="00EA7AF4" w:rsidP="00044B72">
      <w:pPr>
        <w:pStyle w:val="Liststycke"/>
        <w:numPr>
          <w:ilvl w:val="0"/>
          <w:numId w:val="1"/>
        </w:numPr>
        <w:spacing w:after="150" w:line="240" w:lineRule="auto"/>
        <w:rPr>
          <w:rFonts w:ascii="Arial" w:hAnsi="Arial" w:cs="Arial"/>
          <w:color w:val="000000"/>
          <w:shd w:val="clear" w:color="auto" w:fill="FFFFFF"/>
        </w:rPr>
      </w:pPr>
      <w:r w:rsidRPr="0090599F">
        <w:rPr>
          <w:rFonts w:ascii="Arial" w:hAnsi="Arial" w:cs="Arial"/>
          <w:color w:val="000000"/>
          <w:shd w:val="clear" w:color="auto" w:fill="FFFFFF"/>
          <w:lang w:val="en-US"/>
        </w:rPr>
        <w:t>Pågående flygtid</w:t>
      </w:r>
    </w:p>
    <w:p w14:paraId="23713301" w14:textId="77777777" w:rsidR="00DD76EA" w:rsidRPr="0090599F" w:rsidRDefault="00EA7AF4" w:rsidP="00DD76EA">
      <w:pPr>
        <w:pStyle w:val="Liststycke"/>
        <w:numPr>
          <w:ilvl w:val="0"/>
          <w:numId w:val="1"/>
        </w:numPr>
        <w:spacing w:after="150" w:line="240" w:lineRule="auto"/>
        <w:rPr>
          <w:rFonts w:ascii="Arial" w:hAnsi="Arial" w:cs="Arial"/>
          <w:color w:val="000000"/>
          <w:shd w:val="clear" w:color="auto" w:fill="FFFFFF"/>
        </w:rPr>
      </w:pPr>
      <w:r w:rsidRPr="0090599F">
        <w:rPr>
          <w:rFonts w:ascii="Arial" w:hAnsi="Arial" w:cs="Arial"/>
          <w:color w:val="000000"/>
          <w:shd w:val="clear" w:color="auto" w:fill="FFFFFF"/>
        </w:rPr>
        <w:t>Flygtidshistorik</w:t>
      </w:r>
      <w:r w:rsidR="00044B72" w:rsidRPr="0090599F">
        <w:rPr>
          <w:rFonts w:ascii="Arial" w:hAnsi="Arial" w:cs="Arial"/>
          <w:color w:val="000000"/>
          <w:shd w:val="clear" w:color="auto" w:fill="FFFFFF"/>
        </w:rPr>
        <w:t xml:space="preserve"> (</w:t>
      </w:r>
      <w:r w:rsidRPr="0090599F">
        <w:rPr>
          <w:rFonts w:ascii="Arial" w:hAnsi="Arial" w:cs="Arial"/>
          <w:color w:val="000000"/>
          <w:shd w:val="clear" w:color="auto" w:fill="FFFFFF"/>
        </w:rPr>
        <w:t>4 flygningar visas I displayen, för att se ytterligare flygningar tryck på skrollknappen.)</w:t>
      </w:r>
      <w:r w:rsidR="00044B72" w:rsidRPr="0090599F">
        <w:rPr>
          <w:rFonts w:ascii="Arial" w:hAnsi="Arial" w:cs="Arial"/>
          <w:color w:val="000000"/>
        </w:rPr>
        <w:br/>
      </w:r>
    </w:p>
    <w:p w14:paraId="48BE6675" w14:textId="77777777" w:rsidR="00EA7AF4" w:rsidRPr="0090599F" w:rsidRDefault="00EA7AF4" w:rsidP="00DD76EA">
      <w:pPr>
        <w:spacing w:after="150" w:line="240" w:lineRule="auto"/>
        <w:rPr>
          <w:rFonts w:ascii="Arial" w:hAnsi="Arial" w:cs="Arial"/>
          <w:color w:val="000000"/>
          <w:shd w:val="clear" w:color="auto" w:fill="FFFFFF"/>
        </w:rPr>
      </w:pPr>
      <w:r w:rsidRPr="0090599F">
        <w:rPr>
          <w:rFonts w:ascii="Arial" w:hAnsi="Arial" w:cs="Arial"/>
          <w:color w:val="000000"/>
          <w:shd w:val="clear" w:color="auto" w:fill="FFFFFF"/>
        </w:rPr>
        <w:t>Tiden I fönstret låter dig veta om du kan kasta/flyga eller inte I det aktuella fönstret.</w:t>
      </w:r>
    </w:p>
    <w:p w14:paraId="4B6D8014" w14:textId="77777777" w:rsidR="00017815" w:rsidRPr="0090599F" w:rsidRDefault="00EA7AF4" w:rsidP="00B43E19">
      <w:pPr>
        <w:spacing w:after="150" w:line="240" w:lineRule="auto"/>
        <w:rPr>
          <w:rFonts w:ascii="Arial" w:hAnsi="Arial" w:cs="Arial"/>
          <w:color w:val="000000"/>
          <w:shd w:val="clear" w:color="auto" w:fill="FFFFFF"/>
        </w:rPr>
      </w:pPr>
      <w:r w:rsidRPr="0090599F">
        <w:rPr>
          <w:rFonts w:ascii="Arial" w:hAnsi="Arial" w:cs="Arial"/>
          <w:color w:val="000000"/>
          <w:shd w:val="clear" w:color="auto" w:fill="FFFFFF"/>
        </w:rPr>
        <w:t>Om bakgrunden är VIT och siffrorna SVARTA, då är det OK. Alternativet med SVART bakgrund och VITA siffror, då är man INTE TILLÅTEN att kasta/flyga.</w:t>
      </w:r>
    </w:p>
    <w:tbl>
      <w:tblPr>
        <w:tblStyle w:val="Tabellrutnt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672"/>
        <w:gridCol w:w="1843"/>
        <w:gridCol w:w="1909"/>
        <w:gridCol w:w="1866"/>
        <w:gridCol w:w="1776"/>
      </w:tblGrid>
      <w:tr w:rsidR="000E14C6" w14:paraId="69882146" w14:textId="77777777" w:rsidTr="0090599F">
        <w:tc>
          <w:tcPr>
            <w:tcW w:w="1696" w:type="dxa"/>
          </w:tcPr>
          <w:p w14:paraId="42D7567B" w14:textId="77777777" w:rsidR="008F40B3" w:rsidRDefault="008F40B3" w:rsidP="00B43E19">
            <w:pPr>
              <w:spacing w:after="150"/>
              <w:rPr>
                <w:rFonts w:ascii="Arial" w:hAnsi="Arial" w:cs="Arial"/>
                <w:color w:val="000000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noProof/>
                <w:color w:val="000000"/>
                <w:shd w:val="clear" w:color="auto" w:fill="FFFFFF"/>
                <w:lang w:eastAsia="sv-SE"/>
              </w:rPr>
              <w:drawing>
                <wp:inline distT="0" distB="0" distL="0" distR="0" wp14:anchorId="22B55888" wp14:editId="221230ED">
                  <wp:extent cx="914400" cy="1372406"/>
                  <wp:effectExtent l="0" t="0" r="0" b="0"/>
                  <wp:docPr id="5" name="Bildobjek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anel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352" cy="1396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5A1D9701" w14:textId="77777777" w:rsidR="008F40B3" w:rsidRPr="00017815" w:rsidRDefault="008F40B3" w:rsidP="00B43E19">
            <w:pPr>
              <w:spacing w:after="150"/>
              <w:rPr>
                <w:rFonts w:ascii="Arial" w:hAnsi="Arial" w:cs="Arial"/>
                <w:color w:val="000000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noProof/>
                <w:color w:val="000000"/>
                <w:shd w:val="clear" w:color="auto" w:fill="FFFFFF"/>
                <w:lang w:eastAsia="sv-SE"/>
              </w:rPr>
              <w:drawing>
                <wp:inline distT="0" distB="0" distL="0" distR="0" wp14:anchorId="2EEBAD92" wp14:editId="226E79BB">
                  <wp:extent cx="1033313" cy="685800"/>
                  <wp:effectExtent l="0" t="0" r="0" b="0"/>
                  <wp:docPr id="6" name="Bildobjekt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right_side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175" cy="692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9" w:type="dxa"/>
          </w:tcPr>
          <w:p w14:paraId="3C36F7E7" w14:textId="77777777" w:rsidR="008F40B3" w:rsidRDefault="008F40B3" w:rsidP="00B43E19">
            <w:pPr>
              <w:spacing w:after="150"/>
              <w:rPr>
                <w:rFonts w:ascii="Arial" w:hAnsi="Arial" w:cs="Arial"/>
                <w:color w:val="000000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noProof/>
                <w:color w:val="000000"/>
                <w:shd w:val="clear" w:color="auto" w:fill="FFFFFF"/>
                <w:lang w:eastAsia="sv-SE"/>
              </w:rPr>
              <w:drawing>
                <wp:inline distT="0" distB="0" distL="0" distR="0" wp14:anchorId="0340BD8D" wp14:editId="65B469B1">
                  <wp:extent cx="1075334" cy="666750"/>
                  <wp:effectExtent l="0" t="0" r="0" b="0"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eft_side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891" cy="671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6" w:type="dxa"/>
          </w:tcPr>
          <w:p w14:paraId="23D11A08" w14:textId="77777777" w:rsidR="008F40B3" w:rsidRDefault="008F40B3" w:rsidP="00B43E19">
            <w:pPr>
              <w:spacing w:after="150"/>
              <w:rPr>
                <w:rFonts w:ascii="Arial" w:hAnsi="Arial" w:cs="Arial"/>
                <w:color w:val="000000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noProof/>
                <w:color w:val="000000"/>
                <w:shd w:val="clear" w:color="auto" w:fill="FFFFFF"/>
                <w:lang w:eastAsia="sv-SE"/>
              </w:rPr>
              <w:drawing>
                <wp:inline distT="0" distB="0" distL="0" distR="0" wp14:anchorId="5547903B" wp14:editId="35750B9D">
                  <wp:extent cx="1043097" cy="657225"/>
                  <wp:effectExtent l="0" t="0" r="5080" b="0"/>
                  <wp:docPr id="8" name="Bildobjekt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isplay_0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335" cy="668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8" w:type="dxa"/>
          </w:tcPr>
          <w:p w14:paraId="27E078D4" w14:textId="77777777" w:rsidR="008F40B3" w:rsidRDefault="008F40B3" w:rsidP="00B43E19">
            <w:pPr>
              <w:spacing w:after="150"/>
              <w:rPr>
                <w:rFonts w:ascii="Arial" w:hAnsi="Arial" w:cs="Arial"/>
                <w:noProof/>
                <w:color w:val="000000"/>
                <w:shd w:val="clear" w:color="auto" w:fill="FFFFFF"/>
                <w:lang w:eastAsia="sv-SE"/>
              </w:rPr>
            </w:pPr>
            <w:r>
              <w:rPr>
                <w:rFonts w:ascii="Arial" w:hAnsi="Arial" w:cs="Arial"/>
                <w:noProof/>
                <w:color w:val="000000"/>
                <w:shd w:val="clear" w:color="auto" w:fill="FFFFFF"/>
                <w:lang w:eastAsia="sv-SE"/>
              </w:rPr>
              <w:drawing>
                <wp:inline distT="0" distB="0" distL="0" distR="0" wp14:anchorId="664B5A41" wp14:editId="73D24FBE">
                  <wp:extent cx="989215" cy="647700"/>
                  <wp:effectExtent l="0" t="0" r="1905" b="0"/>
                  <wp:docPr id="9" name="Bildobjekt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isplay_02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994" cy="65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4C6" w:rsidRPr="00381600" w14:paraId="462B5A29" w14:textId="77777777" w:rsidTr="0090599F">
        <w:tc>
          <w:tcPr>
            <w:tcW w:w="1696" w:type="dxa"/>
          </w:tcPr>
          <w:p w14:paraId="2671667A" w14:textId="77777777" w:rsidR="008F40B3" w:rsidRPr="0012630B" w:rsidRDefault="001A793F" w:rsidP="001A793F">
            <w:pPr>
              <w:spacing w:after="150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en-US"/>
              </w:rPr>
            </w:pPr>
            <w:r w:rsidRPr="0012630B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en-US"/>
              </w:rPr>
              <w:t>Det är 2 knappar och 1 LCD display på framsidan.</w:t>
            </w:r>
            <w:r w:rsidRPr="0012630B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en-US"/>
              </w:rPr>
              <w:br/>
              <w:t>Dom 2 knapparna har funktionerna Start/Stopp och den andra för tidshistorik.</w:t>
            </w:r>
            <w:r w:rsidR="008F40B3" w:rsidRPr="0012630B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</w:p>
        </w:tc>
        <w:tc>
          <w:tcPr>
            <w:tcW w:w="1843" w:type="dxa"/>
          </w:tcPr>
          <w:p w14:paraId="67752D4F" w14:textId="77777777" w:rsidR="001A793F" w:rsidRPr="0012630B" w:rsidRDefault="001A793F" w:rsidP="00B43E19">
            <w:pPr>
              <w:spacing w:after="150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en-US"/>
              </w:rPr>
            </w:pPr>
            <w:r w:rsidRPr="0012630B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en-US"/>
              </w:rPr>
              <w:t>Det är en On/Off knapp på högersidan. Uppåt på</w:t>
            </w:r>
            <w:r w:rsidR="00DD76EA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en-US"/>
              </w:rPr>
              <w:t>,</w:t>
            </w:r>
            <w:r w:rsidRPr="0012630B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nedåt av.</w:t>
            </w:r>
            <w:r w:rsidRPr="0012630B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en-US"/>
              </w:rPr>
              <w:br/>
              <w:t>När man stänger av enheten så nollas ALLA tider I historiken.</w:t>
            </w:r>
          </w:p>
          <w:p w14:paraId="15582B7C" w14:textId="77777777" w:rsidR="008F40B3" w:rsidRPr="0012630B" w:rsidRDefault="008F40B3" w:rsidP="00B43E19">
            <w:pPr>
              <w:spacing w:after="150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en-US"/>
              </w:rPr>
            </w:pPr>
          </w:p>
        </w:tc>
        <w:tc>
          <w:tcPr>
            <w:tcW w:w="1909" w:type="dxa"/>
          </w:tcPr>
          <w:p w14:paraId="7288EA38" w14:textId="77777777" w:rsidR="008F40B3" w:rsidRPr="0012630B" w:rsidRDefault="001A793F" w:rsidP="001A793F">
            <w:pPr>
              <w:spacing w:after="150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en-US"/>
              </w:rPr>
            </w:pPr>
            <w:r w:rsidRPr="0012630B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en-US"/>
              </w:rPr>
              <w:t>Det finns en Micro USB port på vänster sidan, denna är för laddning av batteriet. Det finns även 2 LED som indikerar laddstatusen.</w:t>
            </w:r>
          </w:p>
          <w:p w14:paraId="098E4CB3" w14:textId="77777777" w:rsidR="001A793F" w:rsidRPr="0012630B" w:rsidRDefault="001A793F" w:rsidP="001A793F">
            <w:pPr>
              <w:spacing w:after="150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en-US"/>
              </w:rPr>
            </w:pPr>
            <w:r w:rsidRPr="0012630B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en-US"/>
              </w:rPr>
              <w:t>Enheten måste vara avslagen för att kunna laddas.</w:t>
            </w:r>
          </w:p>
        </w:tc>
        <w:tc>
          <w:tcPr>
            <w:tcW w:w="1866" w:type="dxa"/>
          </w:tcPr>
          <w:p w14:paraId="3321274D" w14:textId="77777777" w:rsidR="008F40B3" w:rsidRPr="0012630B" w:rsidRDefault="000E14C6" w:rsidP="000E14C6">
            <w:pPr>
              <w:spacing w:after="150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12630B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Informationen på displayen visar batterispänning, vilken del av flygningen som är aktiv, signalstyrka från F3K Master Pro, arbe</w:t>
            </w:r>
            <w:r w:rsidR="0012630B" w:rsidRPr="0012630B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tstid, pågående flygtid samt flu</w:t>
            </w:r>
            <w:r w:rsidRPr="0012630B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gna tider.</w:t>
            </w:r>
          </w:p>
        </w:tc>
        <w:tc>
          <w:tcPr>
            <w:tcW w:w="1748" w:type="dxa"/>
          </w:tcPr>
          <w:p w14:paraId="19ED7843" w14:textId="77777777" w:rsidR="008F40B3" w:rsidRPr="0012630B" w:rsidRDefault="00381600" w:rsidP="00B43E19">
            <w:pPr>
              <w:spacing w:after="150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en-US"/>
              </w:rPr>
            </w:pPr>
            <w:r w:rsidRPr="0012630B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en-US"/>
              </w:rPr>
              <w:t>Arbetstiden låter dig veta om du kan kasta eller inte.</w:t>
            </w:r>
            <w:r w:rsidRPr="0012630B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en-US"/>
              </w:rPr>
              <w:br/>
              <w:t>Om tiden har vit bakgrund och svarta siffror, så kan du kasta.</w:t>
            </w:r>
            <w:r w:rsidRPr="0012630B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en-US"/>
              </w:rPr>
              <w:br/>
              <w:t>Är istället det svart bakgrund och vita siffror, så får du inte kasta eller flyga.</w:t>
            </w:r>
          </w:p>
        </w:tc>
      </w:tr>
    </w:tbl>
    <w:p w14:paraId="082EBD1A" w14:textId="77777777" w:rsidR="009725E3" w:rsidRDefault="009725E3" w:rsidP="00B43E19">
      <w:pPr>
        <w:spacing w:after="150" w:line="240" w:lineRule="auto"/>
        <w:rPr>
          <w:rFonts w:ascii="Arial" w:hAnsi="Arial" w:cs="Arial"/>
          <w:color w:val="000000"/>
          <w:shd w:val="clear" w:color="auto" w:fill="FFFFFF"/>
        </w:rPr>
      </w:pPr>
    </w:p>
    <w:p w14:paraId="041938A2" w14:textId="77777777" w:rsidR="0012630B" w:rsidRDefault="0012630B" w:rsidP="00B43E19">
      <w:pPr>
        <w:spacing w:after="150" w:line="240" w:lineRule="auto"/>
        <w:rPr>
          <w:rFonts w:ascii="Arial" w:hAnsi="Arial" w:cs="Arial"/>
          <w:color w:val="000000"/>
          <w:shd w:val="clear" w:color="auto" w:fill="FFFFFF"/>
          <w:lang w:val="en-US"/>
        </w:rPr>
      </w:pPr>
    </w:p>
    <w:p w14:paraId="569E5C71" w14:textId="77777777" w:rsidR="0012630B" w:rsidRDefault="0012630B" w:rsidP="00B43E19">
      <w:pPr>
        <w:spacing w:after="150" w:line="240" w:lineRule="auto"/>
        <w:rPr>
          <w:rFonts w:ascii="Arial" w:hAnsi="Arial" w:cs="Arial"/>
          <w:color w:val="000000"/>
          <w:shd w:val="clear" w:color="auto" w:fill="FFFFFF"/>
          <w:lang w:val="en-US"/>
        </w:rPr>
      </w:pPr>
    </w:p>
    <w:p w14:paraId="144D40BB" w14:textId="77777777" w:rsidR="0012630B" w:rsidRDefault="0012630B" w:rsidP="00B43E19">
      <w:pPr>
        <w:spacing w:after="150" w:line="240" w:lineRule="auto"/>
        <w:rPr>
          <w:rFonts w:ascii="Arial" w:hAnsi="Arial" w:cs="Arial"/>
          <w:color w:val="000000"/>
          <w:shd w:val="clear" w:color="auto" w:fill="FFFFFF"/>
          <w:lang w:val="en-US"/>
        </w:rPr>
      </w:pPr>
    </w:p>
    <w:p w14:paraId="72B90C10" w14:textId="77777777" w:rsidR="00B43E19" w:rsidRDefault="00B43E19" w:rsidP="00B43E19">
      <w:pPr>
        <w:spacing w:after="150" w:line="240" w:lineRule="auto"/>
        <w:rPr>
          <w:rFonts w:ascii="Arial" w:hAnsi="Arial" w:cs="Arial"/>
          <w:color w:val="000000"/>
          <w:shd w:val="clear" w:color="auto" w:fill="FFFFFF"/>
          <w:lang w:val="en-US"/>
        </w:rPr>
      </w:pPr>
    </w:p>
    <w:p w14:paraId="4010C29D" w14:textId="77777777" w:rsidR="00DD76EA" w:rsidRDefault="00DD76EA" w:rsidP="00B43E19">
      <w:pPr>
        <w:spacing w:after="150" w:line="240" w:lineRule="auto"/>
        <w:rPr>
          <w:rFonts w:ascii="Helvetica" w:eastAsia="Times New Roman" w:hAnsi="Helvetica" w:cs="Helvetica"/>
          <w:b/>
          <w:bCs/>
          <w:color w:val="000000"/>
          <w:sz w:val="28"/>
          <w:szCs w:val="28"/>
          <w:lang w:val="en-US" w:eastAsia="sv-SE"/>
        </w:rPr>
      </w:pPr>
    </w:p>
    <w:p w14:paraId="5E06E42A" w14:textId="77777777" w:rsidR="00B43E19" w:rsidRPr="00B43E19" w:rsidRDefault="002F22A8" w:rsidP="00B43E19">
      <w:pPr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val="en-US" w:eastAsia="sv-SE"/>
        </w:rPr>
      </w:pPr>
      <w:r w:rsidRPr="0090599F">
        <w:rPr>
          <w:rFonts w:ascii="Arial" w:eastAsia="Times New Roman" w:hAnsi="Arial" w:cs="Arial"/>
          <w:b/>
          <w:bCs/>
          <w:color w:val="000000"/>
          <w:sz w:val="28"/>
          <w:szCs w:val="28"/>
          <w:lang w:val="en-US" w:eastAsia="sv-SE"/>
        </w:rPr>
        <w:lastRenderedPageBreak/>
        <w:t>Hur använder man tidtagarenheten?</w:t>
      </w:r>
    </w:p>
    <w:p w14:paraId="496C0503" w14:textId="77777777" w:rsidR="00B43E19" w:rsidRDefault="00F548FD" w:rsidP="00B43E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v-SE"/>
        </w:rPr>
        <w:pict w14:anchorId="664A2DF2">
          <v:rect id="_x0000_i1025" style="width:0;height:.75pt" o:hralign="center" o:hrstd="t" o:hrnoshade="t" o:hr="t" fillcolor="#c5ccd3" stroked="f"/>
        </w:pict>
      </w:r>
    </w:p>
    <w:p w14:paraId="50091131" w14:textId="77777777" w:rsidR="0090599F" w:rsidRPr="00B43E19" w:rsidRDefault="0090599F" w:rsidP="00B43E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tbl>
      <w:tblPr>
        <w:tblStyle w:val="Tabellrutnt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524"/>
        <w:gridCol w:w="3538"/>
      </w:tblGrid>
      <w:tr w:rsidR="009037FB" w14:paraId="59A3043F" w14:textId="77777777" w:rsidTr="0090599F">
        <w:tc>
          <w:tcPr>
            <w:tcW w:w="5524" w:type="dxa"/>
          </w:tcPr>
          <w:p w14:paraId="06E55B1F" w14:textId="77777777" w:rsidR="002F22A8" w:rsidRDefault="002F22A8" w:rsidP="002F22A8">
            <w:pPr>
              <w:rPr>
                <w:rFonts w:ascii="Arial" w:eastAsia="Times New Roman" w:hAnsi="Arial" w:cs="Arial"/>
                <w:color w:val="000000"/>
                <w:lang w:eastAsia="sv-SE"/>
              </w:rPr>
            </w:pPr>
            <w:r>
              <w:rPr>
                <w:rFonts w:ascii="Arial" w:eastAsia="Times New Roman" w:hAnsi="Arial" w:cs="Arial"/>
                <w:color w:val="000000"/>
                <w:lang w:val="en-US" w:eastAsia="sv-SE"/>
              </w:rPr>
              <w:t>När man håller enheten I högerhanden så landar tumen på den vänstra knappen dvs start/stop knappen.</w:t>
            </w:r>
            <w:r>
              <w:rPr>
                <w:rFonts w:ascii="Arial" w:eastAsia="Times New Roman" w:hAnsi="Arial" w:cs="Arial"/>
                <w:color w:val="000000"/>
                <w:lang w:val="en-US" w:eastAsia="sv-SE"/>
              </w:rPr>
              <w:br/>
            </w:r>
            <w:r w:rsidRPr="00657137">
              <w:rPr>
                <w:rFonts w:ascii="Arial" w:eastAsia="Times New Roman" w:hAnsi="Arial" w:cs="Arial"/>
                <w:color w:val="000000"/>
                <w:lang w:eastAsia="sv-SE"/>
              </w:rPr>
              <w:t>När piloten kastar sin modell så trycker man på startknappen</w:t>
            </w:r>
            <w:r w:rsidR="00657137" w:rsidRPr="00657137">
              <w:rPr>
                <w:rFonts w:ascii="Arial" w:eastAsia="Times New Roman" w:hAnsi="Arial" w:cs="Arial"/>
                <w:color w:val="000000"/>
                <w:lang w:eastAsia="sv-SE"/>
              </w:rPr>
              <w:t xml:space="preserve"> och när modellen landar så trycker man på samma knapp igen.</w:t>
            </w:r>
            <w:r w:rsidR="00657137" w:rsidRPr="00657137">
              <w:rPr>
                <w:rFonts w:ascii="Arial" w:eastAsia="Times New Roman" w:hAnsi="Arial" w:cs="Arial"/>
                <w:color w:val="000000"/>
                <w:lang w:eastAsia="sv-SE"/>
              </w:rPr>
              <w:br/>
            </w:r>
            <w:r w:rsidR="00657137">
              <w:rPr>
                <w:rFonts w:ascii="Arial" w:eastAsia="Times New Roman" w:hAnsi="Arial" w:cs="Arial"/>
                <w:color w:val="000000"/>
                <w:lang w:eastAsia="sv-SE"/>
              </w:rPr>
              <w:t>Flygtiden lagras då i historiken automatiskt som flygning 1 (om det är den första flygningen efter nollställningen)</w:t>
            </w:r>
          </w:p>
          <w:p w14:paraId="27E57154" w14:textId="77777777" w:rsidR="00657137" w:rsidRPr="00657137" w:rsidRDefault="00657137" w:rsidP="002F22A8">
            <w:pPr>
              <w:rPr>
                <w:rFonts w:ascii="Arial" w:eastAsia="Times New Roman" w:hAnsi="Arial" w:cs="Arial"/>
                <w:color w:val="000000"/>
                <w:lang w:eastAsia="sv-SE"/>
              </w:rPr>
            </w:pPr>
            <w:r>
              <w:rPr>
                <w:rFonts w:ascii="Arial" w:eastAsia="Times New Roman" w:hAnsi="Arial" w:cs="Arial"/>
                <w:color w:val="000000"/>
                <w:lang w:eastAsia="sv-SE"/>
              </w:rPr>
              <w:t>Om piloten gör en snabb ny start, så är det bara för tidtagaren att trycka igång tidtagningen igen och sen trycka av den när modellen landar igen etc.</w:t>
            </w:r>
          </w:p>
          <w:p w14:paraId="28397EC8" w14:textId="77777777" w:rsidR="009037FB" w:rsidRPr="00647E87" w:rsidRDefault="00657137" w:rsidP="00647E87">
            <w:pPr>
              <w:rPr>
                <w:rFonts w:ascii="Arial" w:eastAsia="Times New Roman" w:hAnsi="Arial" w:cs="Arial"/>
                <w:color w:val="000000"/>
                <w:lang w:eastAsia="sv-SE"/>
              </w:rPr>
            </w:pPr>
            <w:r>
              <w:rPr>
                <w:rFonts w:ascii="Arial" w:eastAsia="Times New Roman" w:hAnsi="Arial" w:cs="Arial"/>
                <w:color w:val="000000"/>
                <w:lang w:eastAsia="sv-SE"/>
              </w:rPr>
              <w:t>Så tidtagarens uppgift är väldigt enkelt, bara trycka start och stopp på samma knapp hela tiden.</w:t>
            </w:r>
            <w:r w:rsidR="009037FB" w:rsidRPr="00B43E19">
              <w:rPr>
                <w:rFonts w:ascii="Arial" w:eastAsia="Times New Roman" w:hAnsi="Arial" w:cs="Arial"/>
                <w:color w:val="000000"/>
                <w:lang w:eastAsia="sv-SE"/>
              </w:rPr>
              <w:br/>
            </w:r>
            <w:r w:rsidR="009037FB" w:rsidRPr="00B43E19">
              <w:rPr>
                <w:rFonts w:ascii="Arial" w:eastAsia="Times New Roman" w:hAnsi="Arial" w:cs="Arial"/>
                <w:color w:val="000000"/>
                <w:lang w:eastAsia="sv-SE"/>
              </w:rPr>
              <w:br/>
            </w:r>
            <w:r w:rsidR="00647E87" w:rsidRPr="00647E87">
              <w:rPr>
                <w:rFonts w:ascii="Arial" w:eastAsia="Times New Roman" w:hAnsi="Arial" w:cs="Arial"/>
                <w:color w:val="000000"/>
                <w:lang w:eastAsia="sv-SE"/>
              </w:rPr>
              <w:t xml:space="preserve">Eftersom tidtagarenheten lagrar alla tider så måste tidtagaren manuellt skriva </w:t>
            </w:r>
            <w:r w:rsidR="007A2DBB">
              <w:rPr>
                <w:rFonts w:ascii="Arial" w:eastAsia="Times New Roman" w:hAnsi="Arial" w:cs="Arial"/>
                <w:color w:val="000000"/>
                <w:lang w:eastAsia="sv-SE"/>
              </w:rPr>
              <w:t>ne</w:t>
            </w:r>
            <w:r w:rsidR="00647E87" w:rsidRPr="00647E87">
              <w:rPr>
                <w:rFonts w:ascii="Arial" w:eastAsia="Times New Roman" w:hAnsi="Arial" w:cs="Arial"/>
                <w:color w:val="000000"/>
                <w:lang w:eastAsia="sv-SE"/>
              </w:rPr>
              <w:t xml:space="preserve">d </w:t>
            </w:r>
            <w:r w:rsidR="007A2DBB">
              <w:rPr>
                <w:rFonts w:ascii="Arial" w:eastAsia="Times New Roman" w:hAnsi="Arial" w:cs="Arial"/>
                <w:color w:val="000000"/>
                <w:lang w:eastAsia="sv-SE"/>
              </w:rPr>
              <w:t>d</w:t>
            </w:r>
            <w:r w:rsidR="00647E87" w:rsidRPr="00647E87">
              <w:rPr>
                <w:rFonts w:ascii="Arial" w:eastAsia="Times New Roman" w:hAnsi="Arial" w:cs="Arial"/>
                <w:color w:val="000000"/>
                <w:lang w:eastAsia="sv-SE"/>
              </w:rPr>
              <w:t xml:space="preserve">om aktuella tiderna på pilotens </w:t>
            </w:r>
            <w:r w:rsidR="007A2DBB" w:rsidRPr="00647E87">
              <w:rPr>
                <w:rFonts w:ascii="Arial" w:eastAsia="Times New Roman" w:hAnsi="Arial" w:cs="Arial"/>
                <w:color w:val="000000"/>
                <w:lang w:eastAsia="sv-SE"/>
              </w:rPr>
              <w:t>start kort</w:t>
            </w:r>
            <w:r w:rsidR="00647E87" w:rsidRPr="00647E87">
              <w:rPr>
                <w:rFonts w:ascii="Arial" w:eastAsia="Times New Roman" w:hAnsi="Arial" w:cs="Arial"/>
                <w:color w:val="000000"/>
                <w:lang w:eastAsia="sv-SE"/>
              </w:rPr>
              <w:t xml:space="preserve"> efter omgången.</w:t>
            </w:r>
          </w:p>
        </w:tc>
        <w:tc>
          <w:tcPr>
            <w:tcW w:w="3538" w:type="dxa"/>
          </w:tcPr>
          <w:p w14:paraId="40C17B46" w14:textId="77777777" w:rsidR="009037FB" w:rsidRDefault="009037FB" w:rsidP="00B43E19">
            <w:pPr>
              <w:rPr>
                <w:rFonts w:ascii="Arial" w:eastAsia="Times New Roman" w:hAnsi="Arial" w:cs="Arial"/>
                <w:color w:val="000000"/>
                <w:lang w:val="en-US" w:eastAsia="sv-SE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sv-SE"/>
              </w:rPr>
              <w:drawing>
                <wp:inline distT="0" distB="0" distL="0" distR="0" wp14:anchorId="46D19BEB" wp14:editId="72575BA3">
                  <wp:extent cx="1735876" cy="3086100"/>
                  <wp:effectExtent l="0" t="0" r="0" b="0"/>
                  <wp:docPr id="15" name="Bildobjekt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Using_0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0" cy="3098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E6BA3B" w14:textId="77777777" w:rsidR="00B43E19" w:rsidRDefault="00B43E19" w:rsidP="00B43E19">
      <w:pPr>
        <w:spacing w:after="0" w:line="240" w:lineRule="auto"/>
        <w:rPr>
          <w:rFonts w:ascii="Arial" w:eastAsia="Times New Roman" w:hAnsi="Arial" w:cs="Arial"/>
          <w:color w:val="000000"/>
          <w:lang w:val="en-US" w:eastAsia="sv-SE"/>
        </w:rPr>
      </w:pPr>
      <w:r w:rsidRPr="00B43E19">
        <w:rPr>
          <w:rFonts w:ascii="Arial" w:eastAsia="Times New Roman" w:hAnsi="Arial" w:cs="Arial"/>
          <w:color w:val="000000"/>
          <w:lang w:val="en-US" w:eastAsia="sv-SE"/>
        </w:rPr>
        <w:br/>
      </w:r>
      <w:r w:rsidRPr="00B43E19">
        <w:rPr>
          <w:rFonts w:ascii="Arial" w:eastAsia="Times New Roman" w:hAnsi="Arial" w:cs="Arial"/>
          <w:color w:val="000000"/>
          <w:lang w:val="en-US" w:eastAsia="sv-SE"/>
        </w:rPr>
        <w:br/>
      </w:r>
    </w:p>
    <w:p w14:paraId="77833F00" w14:textId="77777777" w:rsidR="009037FB" w:rsidRDefault="009037FB" w:rsidP="00B43E19">
      <w:pPr>
        <w:spacing w:after="0" w:line="240" w:lineRule="auto"/>
        <w:rPr>
          <w:rFonts w:ascii="Arial" w:eastAsia="Times New Roman" w:hAnsi="Arial" w:cs="Arial"/>
          <w:color w:val="000000"/>
          <w:lang w:val="en-US" w:eastAsia="sv-SE"/>
        </w:rPr>
      </w:pPr>
    </w:p>
    <w:p w14:paraId="0114CD7A" w14:textId="77777777" w:rsidR="009037FB" w:rsidRPr="009037FB" w:rsidRDefault="004131DA" w:rsidP="009037FB">
      <w:pPr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sv-SE"/>
        </w:rPr>
      </w:pPr>
      <w:r w:rsidRPr="0090599F">
        <w:rPr>
          <w:rFonts w:ascii="Arial" w:eastAsia="Times New Roman" w:hAnsi="Arial" w:cs="Arial"/>
          <w:b/>
          <w:bCs/>
          <w:color w:val="000000"/>
          <w:sz w:val="28"/>
          <w:szCs w:val="28"/>
          <w:lang w:eastAsia="sv-SE"/>
        </w:rPr>
        <w:t>Hur ansluta till</w:t>
      </w:r>
      <w:r w:rsidR="009037FB" w:rsidRPr="0090599F">
        <w:rPr>
          <w:rFonts w:ascii="Arial" w:eastAsia="Times New Roman" w:hAnsi="Arial" w:cs="Arial"/>
          <w:b/>
          <w:bCs/>
          <w:color w:val="000000"/>
          <w:sz w:val="28"/>
          <w:szCs w:val="28"/>
          <w:lang w:eastAsia="sv-SE"/>
        </w:rPr>
        <w:t xml:space="preserve"> F3K Master Pro</w:t>
      </w:r>
    </w:p>
    <w:p w14:paraId="161B7925" w14:textId="77777777" w:rsidR="0090599F" w:rsidRDefault="00F548FD" w:rsidP="009037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v-SE"/>
        </w:rPr>
        <w:pict w14:anchorId="1C63712E">
          <v:rect id="_x0000_i1026" style="width:0;height:.75pt" o:hralign="center" o:hrstd="t" o:hrnoshade="t" o:hr="t" fillcolor="#c5ccd3" stroked="f"/>
        </w:pict>
      </w:r>
    </w:p>
    <w:p w14:paraId="37034048" w14:textId="77777777" w:rsidR="009037FB" w:rsidRPr="009037FB" w:rsidRDefault="009037FB" w:rsidP="009037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 w:rsidRPr="009037FB">
        <w:rPr>
          <w:rFonts w:ascii="Arial" w:eastAsia="Times New Roman" w:hAnsi="Arial" w:cs="Arial"/>
          <w:color w:val="000000"/>
          <w:lang w:eastAsia="sv-SE"/>
        </w:rPr>
        <w:br/>
      </w:r>
      <w:r w:rsidR="004131DA" w:rsidRPr="004131DA">
        <w:rPr>
          <w:rFonts w:ascii="Arial" w:eastAsia="Times New Roman" w:hAnsi="Arial" w:cs="Arial"/>
          <w:color w:val="000000"/>
          <w:lang w:eastAsia="sv-SE"/>
        </w:rPr>
        <w:t>Gå in I set up UI av</w:t>
      </w:r>
      <w:r w:rsidRPr="009037FB">
        <w:rPr>
          <w:rFonts w:ascii="Arial" w:eastAsia="Times New Roman" w:hAnsi="Arial" w:cs="Arial"/>
          <w:color w:val="000000"/>
          <w:lang w:eastAsia="sv-SE"/>
        </w:rPr>
        <w:t xml:space="preserve"> F3K Master Pro, </w:t>
      </w:r>
      <w:r w:rsidR="004131DA" w:rsidRPr="004131DA">
        <w:rPr>
          <w:rFonts w:ascii="Arial" w:eastAsia="Times New Roman" w:hAnsi="Arial" w:cs="Arial"/>
          <w:color w:val="000000"/>
          <w:lang w:eastAsia="sv-SE"/>
        </w:rPr>
        <w:t>sedan gör inställningarna enligt bilderna nedan.</w:t>
      </w:r>
      <w:r w:rsidR="00880C63">
        <w:rPr>
          <w:rFonts w:ascii="Arial" w:eastAsia="Times New Roman" w:hAnsi="Arial" w:cs="Arial"/>
          <w:color w:val="000000"/>
          <w:lang w:eastAsia="sv-SE"/>
        </w:rPr>
        <w:br/>
      </w:r>
    </w:p>
    <w:tbl>
      <w:tblPr>
        <w:tblStyle w:val="Tabellrutnt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90599F" w14:paraId="7F2E045D" w14:textId="77777777" w:rsidTr="0090599F">
        <w:tc>
          <w:tcPr>
            <w:tcW w:w="2265" w:type="dxa"/>
          </w:tcPr>
          <w:p w14:paraId="12C5E635" w14:textId="77777777" w:rsidR="009037FB" w:rsidRDefault="009037FB" w:rsidP="00B43E19">
            <w:pPr>
              <w:rPr>
                <w:rFonts w:ascii="Arial" w:eastAsia="Times New Roman" w:hAnsi="Arial" w:cs="Arial"/>
                <w:color w:val="000000"/>
                <w:lang w:val="en-US" w:eastAsia="sv-SE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sv-SE"/>
              </w:rPr>
              <w:drawing>
                <wp:inline distT="0" distB="0" distL="0" distR="0" wp14:anchorId="2DF9BA05" wp14:editId="60621028">
                  <wp:extent cx="1291491" cy="2276475"/>
                  <wp:effectExtent l="0" t="0" r="4445" b="0"/>
                  <wp:docPr id="16" name="Bildobjekt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BT_setup_01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053" cy="2337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4D1D4B88" w14:textId="77777777" w:rsidR="009037FB" w:rsidRDefault="009037FB" w:rsidP="00B43E19">
            <w:pPr>
              <w:rPr>
                <w:rFonts w:ascii="Arial" w:eastAsia="Times New Roman" w:hAnsi="Arial" w:cs="Arial"/>
                <w:color w:val="000000"/>
                <w:lang w:val="en-US" w:eastAsia="sv-SE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sv-SE"/>
              </w:rPr>
              <w:drawing>
                <wp:inline distT="0" distB="0" distL="0" distR="0" wp14:anchorId="2D12AD2B" wp14:editId="408A0DE8">
                  <wp:extent cx="1275161" cy="2266950"/>
                  <wp:effectExtent l="0" t="0" r="1270" b="0"/>
                  <wp:docPr id="17" name="Bildobjekt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BT_setup_02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720" cy="2310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77E776CC" w14:textId="77777777" w:rsidR="009037FB" w:rsidRDefault="009037FB" w:rsidP="00B43E19">
            <w:pPr>
              <w:rPr>
                <w:rFonts w:ascii="Arial" w:eastAsia="Times New Roman" w:hAnsi="Arial" w:cs="Arial"/>
                <w:color w:val="000000"/>
                <w:lang w:val="en-US" w:eastAsia="sv-SE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sv-SE"/>
              </w:rPr>
              <w:drawing>
                <wp:inline distT="0" distB="0" distL="0" distR="0" wp14:anchorId="0B445B78" wp14:editId="5875CA6E">
                  <wp:extent cx="1290531" cy="2286000"/>
                  <wp:effectExtent l="0" t="0" r="5080" b="0"/>
                  <wp:docPr id="18" name="Bildobjekt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BT_setup_03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558" cy="2323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05C55A83" w14:textId="77777777" w:rsidR="009037FB" w:rsidRDefault="009037FB" w:rsidP="00B43E19">
            <w:pPr>
              <w:rPr>
                <w:rFonts w:ascii="Arial" w:eastAsia="Times New Roman" w:hAnsi="Arial" w:cs="Arial"/>
                <w:color w:val="000000"/>
                <w:lang w:val="en-US" w:eastAsia="sv-SE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sv-SE"/>
              </w:rPr>
              <w:drawing>
                <wp:inline distT="0" distB="0" distL="0" distR="0" wp14:anchorId="39E3D4DF" wp14:editId="746A52F7">
                  <wp:extent cx="1291490" cy="2276475"/>
                  <wp:effectExtent l="0" t="0" r="4445" b="0"/>
                  <wp:docPr id="19" name="Bildobjekt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BT_setup_04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647" cy="2319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99F" w:rsidRPr="00880C63" w14:paraId="5EEE3397" w14:textId="77777777" w:rsidTr="0090599F">
        <w:tc>
          <w:tcPr>
            <w:tcW w:w="2265" w:type="dxa"/>
          </w:tcPr>
          <w:p w14:paraId="236A6D81" w14:textId="77777777" w:rsidR="009037FB" w:rsidRPr="0090599F" w:rsidRDefault="004131DA" w:rsidP="004131D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sv-SE"/>
              </w:rPr>
            </w:pPr>
            <w:r w:rsidRPr="0090599F">
              <w:rPr>
                <w:rFonts w:ascii="Arial" w:eastAsia="Times New Roman" w:hAnsi="Arial" w:cs="Arial"/>
                <w:color w:val="000000"/>
                <w:sz w:val="20"/>
                <w:szCs w:val="20"/>
                <w:lang w:eastAsia="sv-SE"/>
              </w:rPr>
              <w:t xml:space="preserve">Gå in i set </w:t>
            </w:r>
            <w:proofErr w:type="spellStart"/>
            <w:r w:rsidRPr="0090599F">
              <w:rPr>
                <w:rFonts w:ascii="Arial" w:eastAsia="Times New Roman" w:hAnsi="Arial" w:cs="Arial"/>
                <w:color w:val="000000"/>
                <w:sz w:val="20"/>
                <w:szCs w:val="20"/>
                <w:lang w:eastAsia="sv-SE"/>
              </w:rPr>
              <w:t>up’en</w:t>
            </w:r>
            <w:proofErr w:type="spellEnd"/>
            <w:r w:rsidR="009037FB" w:rsidRPr="0090599F">
              <w:rPr>
                <w:rFonts w:ascii="Arial" w:eastAsia="Times New Roman" w:hAnsi="Arial" w:cs="Arial"/>
                <w:color w:val="000000"/>
                <w:sz w:val="20"/>
                <w:szCs w:val="20"/>
                <w:lang w:eastAsia="sv-SE"/>
              </w:rPr>
              <w:t> </w:t>
            </w:r>
          </w:p>
        </w:tc>
        <w:tc>
          <w:tcPr>
            <w:tcW w:w="2265" w:type="dxa"/>
          </w:tcPr>
          <w:p w14:paraId="44F7C24F" w14:textId="77777777" w:rsidR="009037FB" w:rsidRPr="0012630B" w:rsidRDefault="004131DA" w:rsidP="004131D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sv-SE"/>
              </w:rPr>
            </w:pPr>
            <w:proofErr w:type="spellStart"/>
            <w:r w:rsidRPr="0012630B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sv-SE"/>
              </w:rPr>
              <w:t>Klicka</w:t>
            </w:r>
            <w:proofErr w:type="spellEnd"/>
            <w:r w:rsidRPr="0012630B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sv-SE"/>
              </w:rPr>
              <w:t xml:space="preserve"> </w:t>
            </w:r>
            <w:proofErr w:type="spellStart"/>
            <w:r w:rsidRPr="0012630B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sv-SE"/>
              </w:rPr>
              <w:t>på</w:t>
            </w:r>
            <w:proofErr w:type="spellEnd"/>
            <w:r w:rsidR="009037FB" w:rsidRPr="0012630B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sv-SE"/>
              </w:rPr>
              <w:t xml:space="preserve"> Bluetooth </w:t>
            </w:r>
          </w:p>
        </w:tc>
        <w:tc>
          <w:tcPr>
            <w:tcW w:w="2266" w:type="dxa"/>
          </w:tcPr>
          <w:p w14:paraId="6FE61F5F" w14:textId="77777777" w:rsidR="009037FB" w:rsidRPr="0012630B" w:rsidRDefault="004131DA" w:rsidP="00880C63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sv-SE"/>
              </w:rPr>
            </w:pPr>
            <w:r w:rsidRPr="0012630B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sv-SE"/>
              </w:rPr>
              <w:t>Välj</w:t>
            </w:r>
            <w:r w:rsidR="009037FB" w:rsidRPr="0012630B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sv-SE"/>
              </w:rPr>
              <w:t xml:space="preserve"> "Use Bluetooth"</w:t>
            </w:r>
            <w:r w:rsidRPr="0012630B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sv-SE"/>
              </w:rPr>
              <w:t xml:space="preserve"> rutan och välj sedan</w:t>
            </w:r>
            <w:r w:rsidR="009037FB" w:rsidRPr="0012630B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sv-SE"/>
              </w:rPr>
              <w:t xml:space="preserve"> Fly-Dream base station </w:t>
            </w:r>
          </w:p>
        </w:tc>
        <w:tc>
          <w:tcPr>
            <w:tcW w:w="2266" w:type="dxa"/>
          </w:tcPr>
          <w:p w14:paraId="6A4E7512" w14:textId="77777777" w:rsidR="009037FB" w:rsidRPr="0012630B" w:rsidRDefault="00880C63" w:rsidP="00880C63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sv-SE"/>
              </w:rPr>
            </w:pPr>
            <w:r w:rsidRPr="0012630B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sv-SE"/>
              </w:rPr>
              <w:t>Om du använt</w:t>
            </w:r>
            <w:r w:rsidR="009037FB" w:rsidRPr="0012630B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sv-SE"/>
              </w:rPr>
              <w:t xml:space="preserve"> Fly-Dream base station </w:t>
            </w:r>
            <w:r w:rsidRPr="0012630B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sv-SE"/>
              </w:rPr>
              <w:t>tidigare, så skall du ha en shortcut här.</w:t>
            </w:r>
          </w:p>
        </w:tc>
      </w:tr>
    </w:tbl>
    <w:p w14:paraId="733E11F3" w14:textId="77777777" w:rsidR="009037FB" w:rsidRPr="00B43E19" w:rsidRDefault="009037FB" w:rsidP="00B43E19">
      <w:pPr>
        <w:spacing w:after="0" w:line="240" w:lineRule="auto"/>
        <w:rPr>
          <w:rFonts w:ascii="Arial" w:eastAsia="Times New Roman" w:hAnsi="Arial" w:cs="Arial"/>
          <w:color w:val="000000"/>
          <w:lang w:eastAsia="sv-SE"/>
        </w:rPr>
      </w:pPr>
    </w:p>
    <w:p w14:paraId="2F439F46" w14:textId="77777777" w:rsidR="007A7B80" w:rsidRPr="00880C63" w:rsidRDefault="00F548FD"/>
    <w:p w14:paraId="50420DFB" w14:textId="77777777" w:rsidR="0012630B" w:rsidRPr="00880C63" w:rsidRDefault="0012630B"/>
    <w:p w14:paraId="111F2FF3" w14:textId="77777777" w:rsidR="00B43E19" w:rsidRPr="00B43E19" w:rsidRDefault="008A2454" w:rsidP="00B43E19">
      <w:pPr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sv-SE"/>
        </w:rPr>
      </w:pPr>
      <w:r w:rsidRPr="0090599F">
        <w:rPr>
          <w:rFonts w:ascii="Arial" w:eastAsia="Times New Roman" w:hAnsi="Arial" w:cs="Arial"/>
          <w:b/>
          <w:bCs/>
          <w:color w:val="000000"/>
          <w:sz w:val="28"/>
          <w:szCs w:val="28"/>
          <w:lang w:eastAsia="sv-SE"/>
        </w:rPr>
        <w:lastRenderedPageBreak/>
        <w:t>Hur använda ihop med basstationen</w:t>
      </w:r>
    </w:p>
    <w:p w14:paraId="747F47FA" w14:textId="77777777" w:rsidR="00B43E19" w:rsidRDefault="00F548FD" w:rsidP="00B43E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v-SE"/>
        </w:rPr>
        <w:pict w14:anchorId="2DFDB369">
          <v:rect id="_x0000_i1027" style="width:0;height:.75pt" o:hralign="center" o:hrstd="t" o:hrnoshade="t" o:hr="t" fillcolor="#c5ccd3" stroked="f"/>
        </w:pict>
      </w:r>
    </w:p>
    <w:p w14:paraId="51F945B1" w14:textId="77777777" w:rsidR="0090599F" w:rsidRPr="00B43E19" w:rsidRDefault="0090599F" w:rsidP="00B43E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14:paraId="62F38B83" w14:textId="77777777" w:rsidR="00B43E19" w:rsidRDefault="008A2454" w:rsidP="00B43E19">
      <w:pPr>
        <w:spacing w:after="0" w:line="240" w:lineRule="auto"/>
        <w:rPr>
          <w:rFonts w:ascii="Arial" w:eastAsia="Times New Roman" w:hAnsi="Arial" w:cs="Arial"/>
          <w:color w:val="000000"/>
          <w:lang w:eastAsia="sv-SE"/>
        </w:rPr>
      </w:pPr>
      <w:r w:rsidRPr="008A2454">
        <w:rPr>
          <w:rFonts w:ascii="Arial" w:eastAsia="Times New Roman" w:hAnsi="Arial" w:cs="Arial"/>
          <w:color w:val="000000"/>
          <w:lang w:eastAsia="sv-SE"/>
        </w:rPr>
        <w:t>Det finns 2 LED (en röd och en blå) på insidan av</w:t>
      </w:r>
      <w:r w:rsidR="00DD76EA">
        <w:rPr>
          <w:rFonts w:ascii="Arial" w:eastAsia="Times New Roman" w:hAnsi="Arial" w:cs="Arial"/>
          <w:color w:val="000000"/>
          <w:lang w:eastAsia="sv-SE"/>
        </w:rPr>
        <w:t xml:space="preserve"> Fly-Dream bas</w:t>
      </w:r>
      <w:r w:rsidR="00B43E19" w:rsidRPr="00B43E19">
        <w:rPr>
          <w:rFonts w:ascii="Arial" w:eastAsia="Times New Roman" w:hAnsi="Arial" w:cs="Arial"/>
          <w:color w:val="000000"/>
          <w:lang w:eastAsia="sv-SE"/>
        </w:rPr>
        <w:t>station.</w:t>
      </w:r>
      <w:r w:rsidR="00B43E19" w:rsidRPr="00B43E19">
        <w:rPr>
          <w:rFonts w:ascii="Arial" w:eastAsia="Times New Roman" w:hAnsi="Arial" w:cs="Arial"/>
          <w:color w:val="000000"/>
          <w:lang w:eastAsia="sv-SE"/>
        </w:rPr>
        <w:br/>
      </w:r>
      <w:r w:rsidRPr="00C87DD7">
        <w:rPr>
          <w:rFonts w:ascii="Arial" w:eastAsia="Times New Roman" w:hAnsi="Arial" w:cs="Arial"/>
          <w:color w:val="000000"/>
          <w:lang w:eastAsia="sv-SE"/>
        </w:rPr>
        <w:t>När du startar enheten</w:t>
      </w:r>
      <w:r w:rsidR="00C87DD7" w:rsidRPr="00C87DD7">
        <w:rPr>
          <w:rFonts w:ascii="Arial" w:eastAsia="Times New Roman" w:hAnsi="Arial" w:cs="Arial"/>
          <w:color w:val="000000"/>
          <w:lang w:eastAsia="sv-SE"/>
        </w:rPr>
        <w:t xml:space="preserve"> utan någon anslutning, så skall den BLÅA</w:t>
      </w:r>
      <w:r w:rsidR="00C87DD7">
        <w:rPr>
          <w:rFonts w:ascii="Arial" w:eastAsia="Times New Roman" w:hAnsi="Arial" w:cs="Arial"/>
          <w:color w:val="000000"/>
          <w:lang w:eastAsia="sv-SE"/>
        </w:rPr>
        <w:t xml:space="preserve"> LEDen </w:t>
      </w:r>
      <w:r w:rsidRPr="00C87DD7">
        <w:rPr>
          <w:rFonts w:ascii="Arial" w:eastAsia="Times New Roman" w:hAnsi="Arial" w:cs="Arial"/>
          <w:color w:val="000000"/>
          <w:lang w:eastAsia="sv-SE"/>
        </w:rPr>
        <w:t>blinka.</w:t>
      </w:r>
      <w:r w:rsidR="00C87DD7">
        <w:rPr>
          <w:rFonts w:ascii="Arial" w:eastAsia="Times New Roman" w:hAnsi="Arial" w:cs="Arial"/>
          <w:color w:val="000000"/>
          <w:lang w:eastAsia="sv-SE"/>
        </w:rPr>
        <w:br/>
        <w:t>När enheten ansluter till en Android enhet så skall den ha lysande LED.</w:t>
      </w:r>
      <w:r w:rsidR="00B43E19" w:rsidRPr="00B43E19">
        <w:rPr>
          <w:rFonts w:ascii="Arial" w:eastAsia="Times New Roman" w:hAnsi="Arial" w:cs="Arial"/>
          <w:color w:val="000000"/>
          <w:lang w:eastAsia="sv-SE"/>
        </w:rPr>
        <w:t xml:space="preserve"> </w:t>
      </w:r>
      <w:r w:rsidR="00C87DD7">
        <w:rPr>
          <w:rFonts w:ascii="Arial" w:eastAsia="Times New Roman" w:hAnsi="Arial" w:cs="Arial"/>
          <w:color w:val="000000"/>
          <w:lang w:eastAsia="sv-SE"/>
        </w:rPr>
        <w:br/>
        <w:t>Om det är någon data kommunikation som pågår mellan Android enheten och basstationen, så blinkar den RÖDA LEDen sakta.</w:t>
      </w:r>
      <w:r w:rsidR="00C87DD7" w:rsidRPr="00B43E19">
        <w:rPr>
          <w:rFonts w:ascii="Arial" w:eastAsia="Times New Roman" w:hAnsi="Arial" w:cs="Arial"/>
          <w:color w:val="000000"/>
          <w:lang w:eastAsia="sv-SE"/>
        </w:rPr>
        <w:t xml:space="preserve"> </w:t>
      </w:r>
      <w:r w:rsidR="00B43E19" w:rsidRPr="00B43E19">
        <w:rPr>
          <w:rFonts w:ascii="Arial" w:eastAsia="Times New Roman" w:hAnsi="Arial" w:cs="Arial"/>
          <w:color w:val="000000"/>
          <w:lang w:eastAsia="sv-SE"/>
        </w:rPr>
        <w:br/>
      </w:r>
      <w:r w:rsidR="00C87DD7">
        <w:rPr>
          <w:rFonts w:ascii="Arial" w:eastAsia="Times New Roman" w:hAnsi="Arial" w:cs="Arial"/>
          <w:color w:val="000000"/>
          <w:lang w:eastAsia="sv-SE"/>
        </w:rPr>
        <w:t>Det är en knapp på framsidan av basstationen, denna skall tryckas på om det inte sker någon datakommunikation mellan basstationen och</w:t>
      </w:r>
      <w:r w:rsidR="00B43E19" w:rsidRPr="00B43E19">
        <w:rPr>
          <w:rFonts w:ascii="Arial" w:eastAsia="Times New Roman" w:hAnsi="Arial" w:cs="Arial"/>
          <w:color w:val="000000"/>
          <w:lang w:eastAsia="sv-SE"/>
        </w:rPr>
        <w:t xml:space="preserve"> F3K Master Pro</w:t>
      </w:r>
      <w:r w:rsidR="00C87DD7" w:rsidRPr="00C87DD7">
        <w:rPr>
          <w:rFonts w:ascii="Arial" w:eastAsia="Times New Roman" w:hAnsi="Arial" w:cs="Arial"/>
          <w:color w:val="000000"/>
          <w:lang w:eastAsia="sv-SE"/>
        </w:rPr>
        <w:t>.</w:t>
      </w:r>
      <w:r w:rsidR="00C87DD7">
        <w:rPr>
          <w:rFonts w:ascii="Arial" w:eastAsia="Times New Roman" w:hAnsi="Arial" w:cs="Arial"/>
          <w:color w:val="000000"/>
          <w:lang w:eastAsia="sv-SE"/>
        </w:rPr>
        <w:t xml:space="preserve"> (detta är lite olika beroende på version av</w:t>
      </w:r>
      <w:r w:rsidR="00B43E19" w:rsidRPr="00B43E19">
        <w:rPr>
          <w:rFonts w:ascii="Arial" w:eastAsia="Times New Roman" w:hAnsi="Arial" w:cs="Arial"/>
          <w:color w:val="000000"/>
          <w:lang w:eastAsia="sv-SE"/>
        </w:rPr>
        <w:t xml:space="preserve"> F3K Master Pro)</w:t>
      </w:r>
    </w:p>
    <w:p w14:paraId="343C163A" w14:textId="77777777" w:rsidR="0012630B" w:rsidRDefault="0012630B" w:rsidP="00B43E19">
      <w:pPr>
        <w:spacing w:after="0" w:line="240" w:lineRule="auto"/>
        <w:rPr>
          <w:rFonts w:ascii="Arial" w:eastAsia="Times New Roman" w:hAnsi="Arial" w:cs="Arial"/>
          <w:color w:val="000000"/>
          <w:lang w:eastAsia="sv-SE"/>
        </w:rPr>
      </w:pPr>
    </w:p>
    <w:p w14:paraId="002D8FA8" w14:textId="77777777" w:rsidR="00C87DD7" w:rsidRDefault="00C87DD7" w:rsidP="00B43E19">
      <w:pPr>
        <w:spacing w:after="0" w:line="240" w:lineRule="auto"/>
        <w:rPr>
          <w:rFonts w:ascii="Arial" w:eastAsia="Times New Roman" w:hAnsi="Arial" w:cs="Arial"/>
          <w:color w:val="000000"/>
          <w:lang w:eastAsia="sv-SE"/>
        </w:rPr>
      </w:pPr>
      <w:r>
        <w:rPr>
          <w:noProof/>
          <w:lang w:eastAsia="sv-SE"/>
        </w:rPr>
        <w:drawing>
          <wp:inline distT="0" distB="0" distL="0" distR="0" wp14:anchorId="78D88959" wp14:editId="261A231B">
            <wp:extent cx="4429125" cy="2222862"/>
            <wp:effectExtent l="0" t="0" r="0" b="6350"/>
            <wp:docPr id="22" name="Bildobjek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S_Pane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559" cy="223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CD8AD" w14:textId="77777777" w:rsidR="0012630B" w:rsidRDefault="0012630B" w:rsidP="00B43E19">
      <w:pPr>
        <w:spacing w:after="0" w:line="240" w:lineRule="auto"/>
        <w:rPr>
          <w:rFonts w:ascii="Arial" w:eastAsia="Times New Roman" w:hAnsi="Arial" w:cs="Arial"/>
          <w:color w:val="000000"/>
          <w:lang w:eastAsia="sv-SE"/>
        </w:rPr>
      </w:pPr>
    </w:p>
    <w:p w14:paraId="0F414AFB" w14:textId="77777777" w:rsidR="0012630B" w:rsidRPr="00B43E19" w:rsidRDefault="0012630B" w:rsidP="00B43E19">
      <w:pPr>
        <w:spacing w:after="0" w:line="240" w:lineRule="auto"/>
        <w:rPr>
          <w:rFonts w:ascii="Arial" w:eastAsia="Times New Roman" w:hAnsi="Arial" w:cs="Arial"/>
          <w:color w:val="000000"/>
          <w:lang w:eastAsia="sv-SE"/>
        </w:rPr>
      </w:pPr>
    </w:p>
    <w:p w14:paraId="56E630DC" w14:textId="77777777" w:rsidR="00B43E19" w:rsidRDefault="00B43E19"/>
    <w:p w14:paraId="57ED522B" w14:textId="77777777" w:rsidR="0012630B" w:rsidRDefault="0012630B">
      <w:r>
        <w:rPr>
          <w:noProof/>
          <w:lang w:eastAsia="sv-SE"/>
        </w:rPr>
        <w:drawing>
          <wp:inline distT="0" distB="0" distL="0" distR="0" wp14:anchorId="53C17B61" wp14:editId="40A71766">
            <wp:extent cx="5562930" cy="857250"/>
            <wp:effectExtent l="0" t="0" r="0" b="0"/>
            <wp:docPr id="20" name="Bildobjek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ork_flow_chart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2351" cy="877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62B30" w14:textId="77777777" w:rsidR="0012630B" w:rsidRDefault="0012630B"/>
    <w:p w14:paraId="3E63BC09" w14:textId="77777777" w:rsidR="0012630B" w:rsidRPr="0012630B" w:rsidRDefault="0012630B">
      <w:pPr>
        <w:rPr>
          <w:rFonts w:ascii="Arial" w:eastAsia="Times New Roman" w:hAnsi="Arial" w:cs="Arial"/>
          <w:color w:val="000000"/>
          <w:lang w:eastAsia="sv-SE"/>
        </w:rPr>
      </w:pPr>
      <w:r w:rsidRPr="0012630B">
        <w:rPr>
          <w:rFonts w:ascii="Arial" w:eastAsia="Times New Roman" w:hAnsi="Arial" w:cs="Arial"/>
          <w:color w:val="000000"/>
          <w:lang w:eastAsia="sv-SE"/>
        </w:rPr>
        <w:t>Observera ovanstående flödesschema: F3K Master Pro använder sig av Bluetooth för att ansluta till Fly-Dream basstation.</w:t>
      </w:r>
    </w:p>
    <w:p w14:paraId="133178D1" w14:textId="77777777" w:rsidR="0012630B" w:rsidRPr="0012630B" w:rsidRDefault="0012630B">
      <w:pPr>
        <w:rPr>
          <w:rFonts w:ascii="Arial" w:eastAsia="Times New Roman" w:hAnsi="Arial" w:cs="Arial"/>
          <w:color w:val="000000"/>
          <w:lang w:eastAsia="sv-SE"/>
        </w:rPr>
      </w:pPr>
      <w:r w:rsidRPr="0012630B">
        <w:rPr>
          <w:rFonts w:ascii="Arial" w:eastAsia="Times New Roman" w:hAnsi="Arial" w:cs="Arial"/>
          <w:color w:val="000000"/>
          <w:lang w:eastAsia="sv-SE"/>
        </w:rPr>
        <w:t>Basstationen sänder tidsinformation för tävlingen till varje tidtagarenhet som därmed är synkade när det gäller arbetstider etc. med F3K Master Pro.</w:t>
      </w:r>
    </w:p>
    <w:p w14:paraId="6BF4B1B4" w14:textId="77777777" w:rsidR="00B43E19" w:rsidRDefault="00B43E19">
      <w:pPr>
        <w:rPr>
          <w:lang w:val="en-US"/>
        </w:rPr>
      </w:pPr>
    </w:p>
    <w:p w14:paraId="2552470B" w14:textId="77777777" w:rsidR="008877ED" w:rsidRDefault="000D2716">
      <w:r w:rsidRPr="000D2716">
        <w:t xml:space="preserve">Stort tack till Robust, Thomas Lee och </w:t>
      </w:r>
      <w:r>
        <w:t xml:space="preserve">Adrian </w:t>
      </w:r>
      <w:proofErr w:type="spellStart"/>
      <w:r>
        <w:t>Dy</w:t>
      </w:r>
      <w:r w:rsidR="008877ED">
        <w:t>bw</w:t>
      </w:r>
      <w:r>
        <w:t>ad</w:t>
      </w:r>
      <w:proofErr w:type="spellEnd"/>
      <w:r w:rsidR="008877ED">
        <w:t>.</w:t>
      </w:r>
    </w:p>
    <w:p w14:paraId="607C4630" w14:textId="77777777" w:rsidR="008877ED" w:rsidRPr="000D2716" w:rsidRDefault="008877ED">
      <w:r>
        <w:t>Stefan Wahlberg 2016-04-26 Rev A</w:t>
      </w:r>
    </w:p>
    <w:p w14:paraId="1A9D8D6F" w14:textId="77777777" w:rsidR="00B43E19" w:rsidRPr="000D2716" w:rsidRDefault="00B43E19"/>
    <w:p w14:paraId="2947A7AE" w14:textId="77777777" w:rsidR="009037FB" w:rsidRPr="000D2716" w:rsidRDefault="009037FB" w:rsidP="009037FB">
      <w:pPr>
        <w:spacing w:after="150" w:line="240" w:lineRule="auto"/>
        <w:rPr>
          <w:rFonts w:ascii="Helvetica" w:eastAsia="Times New Roman" w:hAnsi="Helvetica" w:cs="Helvetica"/>
          <w:b/>
          <w:bCs/>
          <w:color w:val="000000"/>
          <w:sz w:val="28"/>
          <w:szCs w:val="28"/>
          <w:lang w:eastAsia="sv-SE"/>
        </w:rPr>
      </w:pPr>
    </w:p>
    <w:p w14:paraId="3CF87535" w14:textId="77777777" w:rsidR="009037FB" w:rsidRPr="000D2716" w:rsidRDefault="009037FB"/>
    <w:sectPr w:rsidR="009037FB" w:rsidRPr="000D27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F31128"/>
    <w:multiLevelType w:val="hybridMultilevel"/>
    <w:tmpl w:val="DDC42EDE"/>
    <w:lvl w:ilvl="0" w:tplc="222C76C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3E19"/>
    <w:rsid w:val="00017815"/>
    <w:rsid w:val="00044B72"/>
    <w:rsid w:val="000D2716"/>
    <w:rsid w:val="000E14C6"/>
    <w:rsid w:val="0012630B"/>
    <w:rsid w:val="001A793F"/>
    <w:rsid w:val="00200976"/>
    <w:rsid w:val="00257819"/>
    <w:rsid w:val="002F22A8"/>
    <w:rsid w:val="00381600"/>
    <w:rsid w:val="004131DA"/>
    <w:rsid w:val="00647E87"/>
    <w:rsid w:val="00657137"/>
    <w:rsid w:val="007A2DBB"/>
    <w:rsid w:val="008736C5"/>
    <w:rsid w:val="00880C63"/>
    <w:rsid w:val="008877ED"/>
    <w:rsid w:val="008A2454"/>
    <w:rsid w:val="008F40B3"/>
    <w:rsid w:val="009037FB"/>
    <w:rsid w:val="0090599F"/>
    <w:rsid w:val="009725E3"/>
    <w:rsid w:val="009E0183"/>
    <w:rsid w:val="00A161F3"/>
    <w:rsid w:val="00B43E19"/>
    <w:rsid w:val="00B7066C"/>
    <w:rsid w:val="00C54AF6"/>
    <w:rsid w:val="00C874C7"/>
    <w:rsid w:val="00C87DD7"/>
    <w:rsid w:val="00D6562E"/>
    <w:rsid w:val="00DD76EA"/>
    <w:rsid w:val="00E15FD1"/>
    <w:rsid w:val="00E16275"/>
    <w:rsid w:val="00EA7AF4"/>
    <w:rsid w:val="00F54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67CDE0D0"/>
  <w15:chartTrackingRefBased/>
  <w15:docId w15:val="{9591F722-8231-49DF-B4A5-E0A659BE8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8736C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8736C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Stark">
    <w:name w:val="Strong"/>
    <w:basedOn w:val="Standardstycketeckensnitt"/>
    <w:uiPriority w:val="22"/>
    <w:qFormat/>
    <w:rsid w:val="00B43E19"/>
    <w:rPr>
      <w:b/>
      <w:bCs/>
    </w:rPr>
  </w:style>
  <w:style w:type="character" w:customStyle="1" w:styleId="apple-converted-space">
    <w:name w:val="apple-converted-space"/>
    <w:basedOn w:val="Standardstycketeckensnitt"/>
    <w:rsid w:val="00B43E19"/>
  </w:style>
  <w:style w:type="table" w:styleId="Tabellrutnt">
    <w:name w:val="Table Grid"/>
    <w:basedOn w:val="Normaltabell"/>
    <w:uiPriority w:val="39"/>
    <w:rsid w:val="000178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semiHidden/>
    <w:unhideWhenUsed/>
    <w:rsid w:val="009037FB"/>
    <w:rPr>
      <w:color w:val="0000FF"/>
      <w:u w:val="single"/>
    </w:rPr>
  </w:style>
  <w:style w:type="character" w:customStyle="1" w:styleId="Rubrik1Char">
    <w:name w:val="Rubrik 1 Char"/>
    <w:basedOn w:val="Standardstycketeckensnitt"/>
    <w:link w:val="Rubrik1"/>
    <w:uiPriority w:val="9"/>
    <w:rsid w:val="008736C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rsid w:val="008736C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stycke">
    <w:name w:val="List Paragraph"/>
    <w:basedOn w:val="Normal"/>
    <w:uiPriority w:val="34"/>
    <w:qFormat/>
    <w:rsid w:val="00B706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392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4429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07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0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3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0987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96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03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3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14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14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73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1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498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11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63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77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490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77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44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576</Words>
  <Characters>3055</Characters>
  <Application>Microsoft Office Word</Application>
  <DocSecurity>0</DocSecurity>
  <Lines>25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 Wahlberg</dc:creator>
  <cp:keywords/>
  <dc:description/>
  <cp:lastModifiedBy>Anders Kihlström</cp:lastModifiedBy>
  <cp:revision>2</cp:revision>
  <dcterms:created xsi:type="dcterms:W3CDTF">2017-04-20T20:14:00Z</dcterms:created>
  <dcterms:modified xsi:type="dcterms:W3CDTF">2017-04-20T20:14:00Z</dcterms:modified>
</cp:coreProperties>
</file>